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89" w:rsidRDefault="00D15B89"/>
    <w:p w:rsidR="00D15B89" w:rsidRDefault="00D15B89">
      <w:r>
        <w:t>Keys Chiropractic UPDATE 3/24/20</w:t>
      </w:r>
    </w:p>
    <w:p w:rsidR="00D15B89" w:rsidRDefault="00D15B89">
      <w:r>
        <w:t>Keys Chiropractic will remain OPEN during the “shelter in place” time period. PLEASE READ THE ENTIRE STATEMENT</w:t>
      </w:r>
    </w:p>
    <w:p w:rsidR="00D15B89" w:rsidRDefault="00D15B89">
      <w:r>
        <w:t>After reading Gov</w:t>
      </w:r>
      <w:r w:rsidR="00117E7E">
        <w:t>.</w:t>
      </w:r>
      <w:r>
        <w:t xml:space="preserve"> Holcomb’s statement about “shelt</w:t>
      </w:r>
      <w:r w:rsidR="00CE548B">
        <w:t>er</w:t>
      </w:r>
      <w:r>
        <w:t>ing in place”, we here at Keys Chiropractic believe that we do fit the criteria for “Essential Personnel”.  We feel that is it necessary for us to be available</w:t>
      </w:r>
      <w:r w:rsidR="00CE548B">
        <w:t xml:space="preserve"> to </w:t>
      </w:r>
      <w:r w:rsidR="00DB3A43">
        <w:t>treat our active cases</w:t>
      </w:r>
      <w:r w:rsidR="00CE548B">
        <w:t>.  We feel it is important to do our part in keeping people healthy by using chiropractic adjustments to boost their immune system but also to treat patients properly and keep them away from hospital stays and Emergency Room visits</w:t>
      </w:r>
      <w:r w:rsidR="00117E7E">
        <w:t>. At this time we are not offering</w:t>
      </w:r>
    </w:p>
    <w:p w:rsidR="00D15B89" w:rsidRDefault="00D15B89">
      <w:r>
        <w:t xml:space="preserve">With that being said, we are not forgetting our responsibility to the health of our community. Below are the following steps we are taking in order to help </w:t>
      </w:r>
      <w:r w:rsidR="00CE548B">
        <w:t>be part of the solution.</w:t>
      </w:r>
    </w:p>
    <w:p w:rsidR="00CE548B" w:rsidRDefault="00CE548B" w:rsidP="00CE548B">
      <w:pPr>
        <w:pStyle w:val="ListParagraph"/>
        <w:numPr>
          <w:ilvl w:val="0"/>
          <w:numId w:val="1"/>
        </w:numPr>
      </w:pPr>
      <w:r>
        <w:t>We are limiting our business hours to MWF.</w:t>
      </w:r>
      <w:r w:rsidR="00DB3A43">
        <w:t xml:space="preserve"> (please leave a message and we will call you back)</w:t>
      </w:r>
    </w:p>
    <w:p w:rsidR="00117E7E" w:rsidRDefault="00117E7E" w:rsidP="00CE548B">
      <w:pPr>
        <w:pStyle w:val="ListParagraph"/>
        <w:numPr>
          <w:ilvl w:val="0"/>
          <w:numId w:val="1"/>
        </w:numPr>
      </w:pPr>
      <w:r>
        <w:t>We are not offering MASSAGE and/or any soft tissue or therapeutic activity.</w:t>
      </w:r>
      <w:bookmarkStart w:id="0" w:name="_GoBack"/>
      <w:bookmarkEnd w:id="0"/>
    </w:p>
    <w:p w:rsidR="00CE548B" w:rsidRDefault="00CE548B" w:rsidP="00CE548B">
      <w:pPr>
        <w:pStyle w:val="ListParagraph"/>
        <w:numPr>
          <w:ilvl w:val="0"/>
          <w:numId w:val="1"/>
        </w:numPr>
      </w:pPr>
      <w:r>
        <w:t>Patients being treated will be limited to emergencies, acute flare-ups and injury/accidents w</w:t>
      </w:r>
      <w:r w:rsidR="00DB3A43">
        <w:t>h</w:t>
      </w:r>
      <w:r>
        <w:t>ere there is a true risk of reversal of improvement.</w:t>
      </w:r>
    </w:p>
    <w:p w:rsidR="00CE548B" w:rsidRDefault="00CE548B" w:rsidP="00CE548B">
      <w:pPr>
        <w:pStyle w:val="ListParagraph"/>
        <w:numPr>
          <w:ilvl w:val="0"/>
          <w:numId w:val="1"/>
        </w:numPr>
      </w:pPr>
      <w:r>
        <w:t>Patients seeking “preventative” or “check-up” appointments should wait until the “shelter in place” has been lifted</w:t>
      </w:r>
    </w:p>
    <w:p w:rsidR="00CE548B" w:rsidRDefault="00CE548B" w:rsidP="00CE548B">
      <w:pPr>
        <w:pStyle w:val="ListParagraph"/>
        <w:numPr>
          <w:ilvl w:val="0"/>
          <w:numId w:val="1"/>
        </w:numPr>
      </w:pPr>
      <w:r>
        <w:t xml:space="preserve">Patients will be limited to scheduling appointments where there is no more than 1 patient per doctor in the office. Patients are asked to remain in their cars until previous patient has been seen and leaves the office. </w:t>
      </w:r>
    </w:p>
    <w:p w:rsidR="00CE548B" w:rsidRDefault="00DB3A43" w:rsidP="00CE548B">
      <w:pPr>
        <w:pStyle w:val="ListParagraph"/>
        <w:numPr>
          <w:ilvl w:val="0"/>
          <w:numId w:val="1"/>
        </w:numPr>
      </w:pPr>
      <w:r>
        <w:t>Please do not bring others with you to the appointment unless that person is a caregiver or essential to your need for care.</w:t>
      </w:r>
    </w:p>
    <w:p w:rsidR="00DB3A43" w:rsidRPr="00DB3A43" w:rsidRDefault="00DB3A43" w:rsidP="00DB3A43">
      <w:pPr>
        <w:pStyle w:val="ListParagraph"/>
        <w:numPr>
          <w:ilvl w:val="0"/>
          <w:numId w:val="1"/>
        </w:numPr>
        <w:rPr>
          <w:rFonts w:cstheme="minorHAnsi"/>
        </w:rPr>
      </w:pPr>
      <w:r w:rsidRPr="00DB3A43">
        <w:rPr>
          <w:rFonts w:cstheme="minorHAnsi"/>
          <w:color w:val="1C1E21"/>
          <w:shd w:val="clear" w:color="auto" w:fill="FFFFFF"/>
        </w:rPr>
        <w:t>We will continue to clean and disinfect frequently touched objects and surfaces such as door handles, office furniture and our reception area in general. Tables will continue to be disinfected after each patient encounter. Staff will be frequently washing their hands and will be requested to stay home if showing any flu-like symptoms.</w:t>
      </w:r>
    </w:p>
    <w:p w:rsidR="00DB3A43" w:rsidRPr="00DB3A43" w:rsidRDefault="00DB3A43" w:rsidP="00DB3A43">
      <w:pPr>
        <w:pStyle w:val="ListParagraph"/>
        <w:numPr>
          <w:ilvl w:val="0"/>
          <w:numId w:val="1"/>
        </w:numPr>
        <w:rPr>
          <w:rFonts w:cstheme="minorHAnsi"/>
          <w:b/>
        </w:rPr>
      </w:pPr>
      <w:r w:rsidRPr="00DB3A43">
        <w:rPr>
          <w:rFonts w:cstheme="minorHAnsi"/>
          <w:b/>
          <w:color w:val="1C1E21"/>
          <w:shd w:val="clear" w:color="auto" w:fill="FFFFFF"/>
        </w:rPr>
        <w:t>If you show any of the following signs please stay home for everyone’s safety.</w:t>
      </w:r>
    </w:p>
    <w:p w:rsidR="00DB3A43" w:rsidRPr="00DB3A43" w:rsidRDefault="00DB3A43" w:rsidP="00DB3A43">
      <w:pPr>
        <w:pStyle w:val="ListParagraph"/>
        <w:numPr>
          <w:ilvl w:val="1"/>
          <w:numId w:val="1"/>
        </w:numPr>
        <w:rPr>
          <w:rFonts w:cstheme="minorHAnsi"/>
          <w:b/>
        </w:rPr>
      </w:pPr>
      <w:r w:rsidRPr="00DB3A43">
        <w:rPr>
          <w:rFonts w:cstheme="minorHAnsi"/>
          <w:b/>
        </w:rPr>
        <w:t xml:space="preserve">Fever, Sore throat, dry cough, Anosmia (loss of smell) or </w:t>
      </w:r>
      <w:r w:rsidRPr="00DB3A43">
        <w:rPr>
          <w:rFonts w:cstheme="minorHAnsi"/>
          <w:b/>
          <w:color w:val="222222"/>
          <w:shd w:val="clear" w:color="auto" w:fill="FFFFFF"/>
        </w:rPr>
        <w:t>ageusia</w:t>
      </w:r>
      <w:r w:rsidRPr="00DB3A43">
        <w:rPr>
          <w:rFonts w:ascii="Arial" w:hAnsi="Arial" w:cs="Arial"/>
          <w:b/>
          <w:color w:val="222222"/>
          <w:shd w:val="clear" w:color="auto" w:fill="FFFFFF"/>
        </w:rPr>
        <w:t xml:space="preserve"> (loss of taste)</w:t>
      </w:r>
    </w:p>
    <w:p w:rsidR="00117E7E" w:rsidRPr="00117E7E" w:rsidRDefault="00117E7E" w:rsidP="00117E7E">
      <w:pPr>
        <w:pStyle w:val="NormalWeb"/>
        <w:spacing w:before="90" w:beforeAutospacing="0" w:after="90" w:afterAutospacing="0"/>
        <w:rPr>
          <w:rFonts w:asciiTheme="minorHAnsi" w:hAnsiTheme="minorHAnsi" w:cstheme="minorHAnsi"/>
          <w:color w:val="1C1E21"/>
          <w:sz w:val="22"/>
          <w:szCs w:val="22"/>
        </w:rPr>
      </w:pPr>
      <w:r w:rsidRPr="00117E7E">
        <w:rPr>
          <w:rFonts w:asciiTheme="minorHAnsi" w:hAnsiTheme="minorHAnsi" w:cstheme="minorHAnsi"/>
          <w:color w:val="1C1E21"/>
          <w:sz w:val="22"/>
          <w:szCs w:val="22"/>
        </w:rPr>
        <w:t>We ask for your understanding and cooperation during this unprecedented time. We will continue to adjust our policies and procedures when needed based on recommen</w:t>
      </w:r>
      <w:r>
        <w:rPr>
          <w:rFonts w:asciiTheme="minorHAnsi" w:hAnsiTheme="minorHAnsi" w:cstheme="minorHAnsi"/>
          <w:color w:val="1C1E21"/>
          <w:sz w:val="22"/>
          <w:szCs w:val="22"/>
        </w:rPr>
        <w:t xml:space="preserve">dations we receive from the CDC and the IDOH. </w:t>
      </w:r>
      <w:r w:rsidRPr="00117E7E">
        <w:rPr>
          <w:rFonts w:asciiTheme="minorHAnsi" w:hAnsiTheme="minorHAnsi" w:cstheme="minorHAnsi"/>
          <w:color w:val="1C1E21"/>
          <w:sz w:val="22"/>
          <w:szCs w:val="22"/>
        </w:rPr>
        <w:t>Thank you!</w:t>
      </w:r>
    </w:p>
    <w:p w:rsidR="00DB3A43" w:rsidRPr="00DB3A43" w:rsidRDefault="00DB3A43" w:rsidP="00DB3A43">
      <w:pPr>
        <w:rPr>
          <w:rFonts w:cstheme="minorHAnsi"/>
          <w:b/>
        </w:rPr>
      </w:pPr>
    </w:p>
    <w:sectPr w:rsidR="00DB3A43" w:rsidRPr="00DB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0A7"/>
    <w:multiLevelType w:val="hybridMultilevel"/>
    <w:tmpl w:val="2E1AE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727BEF"/>
    <w:multiLevelType w:val="hybridMultilevel"/>
    <w:tmpl w:val="07CE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89"/>
    <w:rsid w:val="00117E7E"/>
    <w:rsid w:val="00214AA7"/>
    <w:rsid w:val="00CE548B"/>
    <w:rsid w:val="00D15B89"/>
    <w:rsid w:val="00DB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8B"/>
    <w:pPr>
      <w:ind w:left="720"/>
      <w:contextualSpacing/>
    </w:pPr>
  </w:style>
  <w:style w:type="paragraph" w:styleId="NormalWeb">
    <w:name w:val="Normal (Web)"/>
    <w:basedOn w:val="Normal"/>
    <w:uiPriority w:val="99"/>
    <w:semiHidden/>
    <w:unhideWhenUsed/>
    <w:rsid w:val="00117E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8B"/>
    <w:pPr>
      <w:ind w:left="720"/>
      <w:contextualSpacing/>
    </w:pPr>
  </w:style>
  <w:style w:type="paragraph" w:styleId="NormalWeb">
    <w:name w:val="Normal (Web)"/>
    <w:basedOn w:val="Normal"/>
    <w:uiPriority w:val="99"/>
    <w:semiHidden/>
    <w:unhideWhenUsed/>
    <w:rsid w:val="00117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Keys Lenhart</dc:creator>
  <cp:lastModifiedBy>Kim Keys Lenhart</cp:lastModifiedBy>
  <cp:revision>1</cp:revision>
  <dcterms:created xsi:type="dcterms:W3CDTF">2020-03-24T14:33:00Z</dcterms:created>
  <dcterms:modified xsi:type="dcterms:W3CDTF">2020-03-24T15:09:00Z</dcterms:modified>
</cp:coreProperties>
</file>